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5" w:rsidRDefault="00DF3B45" w:rsidP="000E1B14"/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010084" w:rsidRPr="00807F06" w:rsidTr="002D1D13">
        <w:trPr>
          <w:trHeight w:val="1516"/>
        </w:trPr>
        <w:tc>
          <w:tcPr>
            <w:tcW w:w="2127" w:type="dxa"/>
            <w:hideMark/>
          </w:tcPr>
          <w:p w:rsidR="00010084" w:rsidRPr="00807F06" w:rsidRDefault="00010084" w:rsidP="002D1D13">
            <w:pPr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0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0155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10084" w:rsidRPr="00807F06" w:rsidRDefault="00010084" w:rsidP="002D1D13">
            <w:pPr>
              <w:spacing w:before="1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10084" w:rsidRPr="00807F06" w:rsidRDefault="00010084" w:rsidP="00807F06">
            <w:pPr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«Самарский колледж </w:t>
            </w:r>
            <w:proofErr w:type="gramStart"/>
            <w:r w:rsidRPr="0080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сервиса производственного оборудования имени Героя Российской Федерации</w:t>
            </w:r>
            <w:proofErr w:type="gramEnd"/>
            <w:r w:rsidR="0080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0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010084" w:rsidRPr="00807F06" w:rsidRDefault="00010084" w:rsidP="00010084">
      <w:pPr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010084" w:rsidRPr="00807F06" w:rsidRDefault="00010084" w:rsidP="00010084">
      <w:pPr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010084" w:rsidRPr="00807F06" w:rsidRDefault="00010084" w:rsidP="00010084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7C4096" w:rsidRDefault="00010084" w:rsidP="007C409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</w:rPr>
      </w:pPr>
      <w:r w:rsidRPr="00807F06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A1C2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D46A0">
        <w:rPr>
          <w:rFonts w:ascii="Times New Roman" w:hAnsi="Times New Roman" w:cs="Times New Roman"/>
          <w:caps/>
          <w:sz w:val="24"/>
          <w:szCs w:val="24"/>
        </w:rPr>
        <w:t xml:space="preserve">                           </w:t>
      </w:r>
      <w:r w:rsidR="007C4096">
        <w:rPr>
          <w:rFonts w:ascii="Times New Roman" w:hAnsi="Times New Roman" w:cs="Times New Roman"/>
          <w:caps/>
          <w:sz w:val="24"/>
          <w:szCs w:val="24"/>
        </w:rPr>
        <w:t xml:space="preserve">             </w:t>
      </w:r>
      <w:r w:rsidR="007C4096">
        <w:rPr>
          <w:rFonts w:ascii="Times New Roman" w:hAnsi="Times New Roman"/>
          <w:caps/>
        </w:rPr>
        <w:t>Утверждаю</w:t>
      </w:r>
    </w:p>
    <w:p w:rsidR="007C4096" w:rsidRDefault="007C4096" w:rsidP="007C409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Приказ директора колледжа </w:t>
      </w:r>
    </w:p>
    <w:p w:rsidR="007C4096" w:rsidRDefault="007C4096" w:rsidP="007C4096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adjustRightInd w:val="0"/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от 25.05.2021г. №119/1</w:t>
      </w:r>
    </w:p>
    <w:p w:rsidR="00010084" w:rsidRPr="00807F06" w:rsidRDefault="00010084" w:rsidP="007C4096">
      <w:pPr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10084" w:rsidRPr="00807F06" w:rsidRDefault="00010084" w:rsidP="0001008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010084" w:rsidRPr="00807F06" w:rsidRDefault="00010084" w:rsidP="0001008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010084" w:rsidRPr="00807F06" w:rsidRDefault="00010084" w:rsidP="00010084">
      <w:pPr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0084" w:rsidRPr="00807F06" w:rsidRDefault="00010084" w:rsidP="0001008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7F06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010084" w:rsidRPr="00807F06" w:rsidRDefault="00ED46A0" w:rsidP="00010084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Теория и устройство судна</w:t>
      </w:r>
    </w:p>
    <w:p w:rsidR="00010084" w:rsidRPr="00807F06" w:rsidRDefault="00010084" w:rsidP="0001008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807F06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Pr="00807F06">
        <w:rPr>
          <w:rFonts w:ascii="Times New Roman" w:hAnsi="Times New Roman" w:cs="Times New Roman"/>
          <w:bCs/>
          <w:spacing w:val="-2"/>
          <w:sz w:val="24"/>
          <w:szCs w:val="24"/>
        </w:rPr>
        <w:t>специалистов среднего звена</w:t>
      </w:r>
      <w:r w:rsidRPr="0080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84" w:rsidRPr="00807F06" w:rsidRDefault="00010084" w:rsidP="0001008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807F0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010084" w:rsidRPr="00807F06" w:rsidRDefault="00010084" w:rsidP="0001008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807F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7F06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010084" w:rsidRPr="00807F06" w:rsidRDefault="00010084" w:rsidP="0001008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6">
        <w:rPr>
          <w:rFonts w:ascii="Times New Roman" w:hAnsi="Times New Roman" w:cs="Times New Roman"/>
          <w:b/>
          <w:sz w:val="24"/>
          <w:szCs w:val="24"/>
        </w:rPr>
        <w:t xml:space="preserve"> 26.02.03 Судовождение</w:t>
      </w: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010084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84" w:rsidRPr="00807F06" w:rsidRDefault="00ED46A0" w:rsidP="00010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10084" w:rsidRPr="00807F06">
        <w:rPr>
          <w:rFonts w:ascii="Times New Roman" w:hAnsi="Times New Roman" w:cs="Times New Roman"/>
          <w:b/>
          <w:bCs/>
          <w:sz w:val="24"/>
          <w:szCs w:val="24"/>
        </w:rPr>
        <w:t>2021 г</w:t>
      </w:r>
    </w:p>
    <w:p w:rsidR="00DF3B45" w:rsidRDefault="00DF3B45" w:rsidP="000E1B14"/>
    <w:p w:rsidR="00DF3B45" w:rsidRDefault="00DF3B45" w:rsidP="000E1B14"/>
    <w:p w:rsidR="00EA79F7" w:rsidRDefault="00EA79F7" w:rsidP="000E1B14"/>
    <w:p w:rsidR="00EA79F7" w:rsidRDefault="00EA79F7" w:rsidP="000E1B14"/>
    <w:p w:rsidR="000E1B14" w:rsidRPr="003B34F9" w:rsidRDefault="003B34F9" w:rsidP="003B3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F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E1B14" w:rsidRDefault="009F2CBE" w:rsidP="000E1B14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D79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B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1B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Normal"/>
        <w:tblW w:w="10360" w:type="dxa"/>
        <w:tblInd w:w="-567" w:type="dxa"/>
        <w:tblLayout w:type="fixed"/>
        <w:tblLook w:val="01E0"/>
      </w:tblPr>
      <w:tblGrid>
        <w:gridCol w:w="9770"/>
        <w:gridCol w:w="590"/>
      </w:tblGrid>
      <w:tr w:rsidR="00807F06" w:rsidTr="00807F06">
        <w:trPr>
          <w:trHeight w:val="477"/>
        </w:trPr>
        <w:tc>
          <w:tcPr>
            <w:tcW w:w="9770" w:type="dxa"/>
          </w:tcPr>
          <w:p w:rsidR="00807F06" w:rsidRDefault="00807F06" w:rsidP="002D1D1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Паспорт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дисциплины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0" w:type="dxa"/>
          </w:tcPr>
          <w:p w:rsidR="00807F06" w:rsidRDefault="00807F06" w:rsidP="002D1D1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07F06" w:rsidTr="00807F06">
        <w:trPr>
          <w:trHeight w:val="643"/>
        </w:trPr>
        <w:tc>
          <w:tcPr>
            <w:tcW w:w="9770" w:type="dxa"/>
          </w:tcPr>
          <w:p w:rsidR="00807F06" w:rsidRPr="00807F06" w:rsidRDefault="00807F06" w:rsidP="002D1D13">
            <w:pPr>
              <w:pStyle w:val="TableParagraph"/>
              <w:spacing w:before="155"/>
              <w:ind w:left="200"/>
              <w:rPr>
                <w:sz w:val="28"/>
                <w:lang w:val="ru-RU"/>
              </w:rPr>
            </w:pPr>
            <w:r w:rsidRPr="00807F06">
              <w:rPr>
                <w:sz w:val="28"/>
                <w:lang w:val="ru-RU"/>
              </w:rPr>
              <w:t>2.</w:t>
            </w:r>
            <w:r w:rsidRPr="00807F06">
              <w:rPr>
                <w:spacing w:val="-13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Структура</w:t>
            </w:r>
            <w:r w:rsidRPr="00807F06">
              <w:rPr>
                <w:spacing w:val="-3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и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содержание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учебной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дисциплины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……………………….</w:t>
            </w:r>
          </w:p>
        </w:tc>
        <w:tc>
          <w:tcPr>
            <w:tcW w:w="590" w:type="dxa"/>
          </w:tcPr>
          <w:p w:rsidR="00807F06" w:rsidRDefault="00807F06" w:rsidP="002D1D1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07F06" w:rsidTr="00807F06">
        <w:trPr>
          <w:trHeight w:val="644"/>
        </w:trPr>
        <w:tc>
          <w:tcPr>
            <w:tcW w:w="9770" w:type="dxa"/>
          </w:tcPr>
          <w:p w:rsidR="00807F06" w:rsidRDefault="00807F06" w:rsidP="002D1D13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дисциплины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0" w:type="dxa"/>
          </w:tcPr>
          <w:p w:rsidR="00807F06" w:rsidRDefault="00807F06" w:rsidP="002D1D1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07F06" w:rsidTr="00807F06">
        <w:trPr>
          <w:trHeight w:val="644"/>
        </w:trPr>
        <w:tc>
          <w:tcPr>
            <w:tcW w:w="9770" w:type="dxa"/>
          </w:tcPr>
          <w:p w:rsidR="00807F06" w:rsidRPr="00807F06" w:rsidRDefault="00807F06" w:rsidP="002D1D13">
            <w:pPr>
              <w:pStyle w:val="TableParagraph"/>
              <w:spacing w:before="156"/>
              <w:ind w:left="200"/>
              <w:rPr>
                <w:sz w:val="28"/>
                <w:lang w:val="ru-RU"/>
              </w:rPr>
            </w:pPr>
            <w:r w:rsidRPr="00807F06">
              <w:rPr>
                <w:sz w:val="28"/>
                <w:lang w:val="ru-RU"/>
              </w:rPr>
              <w:t>4.</w:t>
            </w:r>
            <w:r w:rsidRPr="00807F06">
              <w:rPr>
                <w:spacing w:val="-13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Контроль</w:t>
            </w:r>
            <w:r w:rsidRPr="00807F06">
              <w:rPr>
                <w:spacing w:val="-3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и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оценка</w:t>
            </w:r>
            <w:r w:rsidRPr="00807F06">
              <w:rPr>
                <w:spacing w:val="-5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результатов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освоения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учебной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дисциплины</w:t>
            </w:r>
            <w:r w:rsidRPr="00807F06">
              <w:rPr>
                <w:spacing w:val="-2"/>
                <w:sz w:val="28"/>
                <w:lang w:val="ru-RU"/>
              </w:rPr>
              <w:t xml:space="preserve"> </w:t>
            </w:r>
            <w:r w:rsidRPr="00807F06">
              <w:rPr>
                <w:sz w:val="28"/>
                <w:lang w:val="ru-RU"/>
              </w:rPr>
              <w:t>……</w:t>
            </w:r>
          </w:p>
        </w:tc>
        <w:tc>
          <w:tcPr>
            <w:tcW w:w="590" w:type="dxa"/>
          </w:tcPr>
          <w:p w:rsidR="00807F06" w:rsidRDefault="00807F06" w:rsidP="002D1D13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0E1B14" w:rsidRDefault="000E1B1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10084" w:rsidRDefault="00010084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615715" w:rsidRPr="00EA79F7" w:rsidRDefault="00615715" w:rsidP="00ED4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79F7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615715" w:rsidRPr="00EA79F7" w:rsidRDefault="00423208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05 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Теори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я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у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стройство судна</w:t>
      </w: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22BBD" w:rsidRPr="00EA79F7" w:rsidRDefault="00E22BBD" w:rsidP="00E22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664A8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EA79F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26.02.03 Судовождение</w:t>
      </w:r>
    </w:p>
    <w:p w:rsidR="00615715" w:rsidRPr="00EA79F7" w:rsidRDefault="00615715" w:rsidP="00EA79F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EA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sz w:val="24"/>
          <w:szCs w:val="24"/>
        </w:rPr>
        <w:t>в профессиональном образовании</w:t>
      </w:r>
      <w:r w:rsidR="00E22BBD"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BC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D23489" w:rsidRPr="00EA7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489" w:rsidRPr="00EA79F7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D23489" w:rsidRPr="00EA79F7">
        <w:rPr>
          <w:rFonts w:ascii="Times New Roman" w:hAnsi="Times New Roman" w:cs="Times New Roman"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sz w:val="24"/>
          <w:szCs w:val="24"/>
        </w:rPr>
        <w:t>учебная</w:t>
      </w:r>
      <w:r w:rsidRPr="00EA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sz w:val="24"/>
          <w:szCs w:val="24"/>
        </w:rPr>
        <w:t>дисциплина Теори</w:t>
      </w:r>
      <w:r w:rsidR="00767CBC" w:rsidRPr="00EA79F7">
        <w:rPr>
          <w:rFonts w:ascii="Times New Roman" w:hAnsi="Times New Roman" w:cs="Times New Roman"/>
          <w:sz w:val="24"/>
          <w:szCs w:val="24"/>
        </w:rPr>
        <w:t>я</w:t>
      </w:r>
      <w:r w:rsidRPr="00EA79F7">
        <w:rPr>
          <w:rFonts w:ascii="Times New Roman" w:hAnsi="Times New Roman" w:cs="Times New Roman"/>
          <w:sz w:val="24"/>
          <w:szCs w:val="24"/>
        </w:rPr>
        <w:t xml:space="preserve"> и </w:t>
      </w:r>
      <w:r w:rsidR="00767CBC" w:rsidRPr="00EA79F7">
        <w:rPr>
          <w:rFonts w:ascii="Times New Roman" w:hAnsi="Times New Roman" w:cs="Times New Roman"/>
          <w:sz w:val="24"/>
          <w:szCs w:val="24"/>
        </w:rPr>
        <w:t>у</w:t>
      </w:r>
      <w:r w:rsidRPr="00EA79F7">
        <w:rPr>
          <w:rFonts w:ascii="Times New Roman" w:hAnsi="Times New Roman" w:cs="Times New Roman"/>
          <w:sz w:val="24"/>
          <w:szCs w:val="24"/>
        </w:rPr>
        <w:t>стройство судна</w:t>
      </w:r>
      <w:r w:rsidR="00D23489" w:rsidRPr="00EA79F7">
        <w:rPr>
          <w:rFonts w:ascii="Times New Roman" w:hAnsi="Times New Roman" w:cs="Times New Roman"/>
          <w:sz w:val="24"/>
          <w:szCs w:val="24"/>
        </w:rPr>
        <w:t xml:space="preserve"> входит в п</w:t>
      </w:r>
      <w:r w:rsidRPr="00EA79F7">
        <w:rPr>
          <w:rFonts w:ascii="Times New Roman" w:hAnsi="Times New Roman" w:cs="Times New Roman"/>
          <w:sz w:val="24"/>
          <w:szCs w:val="24"/>
        </w:rPr>
        <w:t xml:space="preserve">рофессиональный цикл. </w:t>
      </w: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учащийся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уметь:</w:t>
      </w:r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89" w:rsidRPr="00EA79F7" w:rsidRDefault="00615715" w:rsidP="00D234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п</w:t>
      </w:r>
      <w:r w:rsidRPr="00EA79F7">
        <w:rPr>
          <w:rFonts w:ascii="Times New Roman" w:hAnsi="Times New Roman" w:cs="Times New Roman"/>
          <w:sz w:val="24"/>
          <w:szCs w:val="24"/>
        </w:rPr>
        <w:t xml:space="preserve">рименять информацию об остойчивости судна, диаграммы, устройства и </w:t>
      </w:r>
    </w:p>
    <w:p w:rsidR="00D23489" w:rsidRPr="00EA79F7" w:rsidRDefault="00D23489" w:rsidP="00D234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компьютерные программы для расчета остойчивости в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>неповрежденном</w:t>
      </w:r>
      <w:proofErr w:type="gramEnd"/>
      <w:r w:rsidR="00615715"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15" w:rsidRPr="00EA79F7" w:rsidRDefault="00D23489" w:rsidP="00D2348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615715" w:rsidRPr="00EA79F7">
        <w:rPr>
          <w:rFonts w:ascii="Times New Roman" w:hAnsi="Times New Roman" w:cs="Times New Roman"/>
          <w:sz w:val="24"/>
          <w:szCs w:val="24"/>
        </w:rPr>
        <w:t xml:space="preserve"> судна и в случае частичной потери плавучести;</w:t>
      </w: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3489" w:rsidRPr="00EA79F7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о</w:t>
      </w:r>
      <w:r w:rsidRPr="00EA79F7">
        <w:rPr>
          <w:rFonts w:ascii="Times New Roman" w:hAnsi="Times New Roman" w:cs="Times New Roman"/>
          <w:sz w:val="24"/>
          <w:szCs w:val="24"/>
        </w:rPr>
        <w:t xml:space="preserve">сновные конструктивные элементы судна, геометрию корпуса и </w:t>
      </w:r>
    </w:p>
    <w:p w:rsidR="00D23489" w:rsidRPr="00EA79F7" w:rsidRDefault="00D2348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плавучесть судна, изменение технического состояния корпуса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15715"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15" w:rsidRPr="00EA79F7" w:rsidRDefault="00D2348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r w:rsidR="00615715" w:rsidRPr="00EA79F7">
        <w:rPr>
          <w:rFonts w:ascii="Times New Roman" w:hAnsi="Times New Roman" w:cs="Times New Roman"/>
          <w:sz w:val="24"/>
          <w:szCs w:val="24"/>
        </w:rPr>
        <w:t>времени и его контроль, основы прочности корпуса;</w:t>
      </w:r>
    </w:p>
    <w:p w:rsidR="00615715" w:rsidRPr="00EA79F7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с</w:t>
      </w:r>
      <w:r w:rsidRPr="00EA79F7">
        <w:rPr>
          <w:rFonts w:ascii="Times New Roman" w:hAnsi="Times New Roman" w:cs="Times New Roman"/>
          <w:sz w:val="24"/>
          <w:szCs w:val="24"/>
        </w:rPr>
        <w:t>удовые устройства и системы жизнеобеспечения и живучести судна;</w:t>
      </w:r>
    </w:p>
    <w:p w:rsidR="00615715" w:rsidRPr="00EA79F7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т</w:t>
      </w:r>
      <w:r w:rsidRPr="00EA79F7">
        <w:rPr>
          <w:rFonts w:ascii="Times New Roman" w:hAnsi="Times New Roman" w:cs="Times New Roman"/>
          <w:sz w:val="24"/>
          <w:szCs w:val="24"/>
        </w:rPr>
        <w:t>ребования к остойчивости судна;</w:t>
      </w:r>
    </w:p>
    <w:p w:rsidR="00D23489" w:rsidRPr="00EA79F7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т</w:t>
      </w:r>
      <w:r w:rsidRPr="00EA79F7">
        <w:rPr>
          <w:rFonts w:ascii="Times New Roman" w:hAnsi="Times New Roman" w:cs="Times New Roman"/>
          <w:sz w:val="24"/>
          <w:szCs w:val="24"/>
        </w:rPr>
        <w:t>еорию устройства судна для расчета остойчивости, крена, дифферента,</w:t>
      </w:r>
    </w:p>
    <w:p w:rsidR="00615715" w:rsidRPr="00EA79F7" w:rsidRDefault="00D2348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 осадки и других мореходных качеств;</w:t>
      </w:r>
    </w:p>
    <w:p w:rsidR="00D23489" w:rsidRPr="00EA79F7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м</w:t>
      </w:r>
      <w:r w:rsidRPr="00EA79F7">
        <w:rPr>
          <w:rFonts w:ascii="Times New Roman" w:hAnsi="Times New Roman" w:cs="Times New Roman"/>
          <w:sz w:val="24"/>
          <w:szCs w:val="24"/>
        </w:rPr>
        <w:t xml:space="preserve">аневренные, инерционные и эксплуатационные качества, ходкость </w:t>
      </w:r>
    </w:p>
    <w:p w:rsidR="00D23489" w:rsidRPr="00EA79F7" w:rsidRDefault="00D2348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судна, судовые движители, характеристики гребных винтов, условия </w:t>
      </w:r>
    </w:p>
    <w:p w:rsidR="00615715" w:rsidRPr="00EA79F7" w:rsidRDefault="00D2348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  </w:t>
      </w:r>
      <w:r w:rsidR="00615715" w:rsidRPr="00EA79F7">
        <w:rPr>
          <w:rFonts w:ascii="Times New Roman" w:hAnsi="Times New Roman" w:cs="Times New Roman"/>
          <w:sz w:val="24"/>
          <w:szCs w:val="24"/>
        </w:rPr>
        <w:t>остойчивости в неповрежденном состоянии для всех условий загрузки;</w:t>
      </w:r>
    </w:p>
    <w:p w:rsidR="00615715" w:rsidRDefault="00615715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- </w:t>
      </w:r>
      <w:r w:rsidR="00D23489" w:rsidRPr="00EA79F7">
        <w:rPr>
          <w:rFonts w:ascii="Times New Roman" w:hAnsi="Times New Roman" w:cs="Times New Roman"/>
          <w:sz w:val="24"/>
          <w:szCs w:val="24"/>
        </w:rPr>
        <w:t>т</w:t>
      </w:r>
      <w:r w:rsidRPr="00EA79F7">
        <w:rPr>
          <w:rFonts w:ascii="Times New Roman" w:hAnsi="Times New Roman" w:cs="Times New Roman"/>
          <w:sz w:val="24"/>
          <w:szCs w:val="24"/>
        </w:rPr>
        <w:t>ехническое обслуживание судна</w:t>
      </w:r>
    </w:p>
    <w:p w:rsidR="003373A9" w:rsidRDefault="003B34F9" w:rsidP="00D23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овладеть общими и профессиональными компетенциями: 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 xml:space="preserve">ПК 1.1. Планировать и осуществлять переход в точку назначения, определять </w:t>
      </w:r>
      <w:r w:rsidRPr="003373A9">
        <w:rPr>
          <w:rFonts w:ascii="Times New Roman" w:hAnsi="Times New Roman" w:cs="Times New Roman"/>
          <w:sz w:val="24"/>
          <w:szCs w:val="24"/>
        </w:rPr>
        <w:lastRenderedPageBreak/>
        <w:t>местоположение судна.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1.2. Маневрировать и управлять судном.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2.1. Организовывать мероприятия по обеспечению транспортной безопасности.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2.2. Применять средства по борьбе за живучесть судна.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2.4. Организовывать и обеспечивать действия подчиненных членов экипажа судна при авариях.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2.5. Оказывать первую медицинскую помощь пострадавшим.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3373A9" w:rsidRPr="003373A9" w:rsidRDefault="003373A9" w:rsidP="0033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:rsidR="003373A9" w:rsidRDefault="003373A9" w:rsidP="003373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 xml:space="preserve">    ПК 3.2. Соблюдать меры предосторожности во время погрузки и выгрузки и обращения с опасными и вредными грузами во время рейса</w:t>
      </w:r>
    </w:p>
    <w:p w:rsidR="005664A8" w:rsidRPr="003373A9" w:rsidRDefault="005664A8" w:rsidP="003373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715" w:rsidRPr="00EA79F7" w:rsidRDefault="00615715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15715" w:rsidRPr="00EA79F7" w:rsidRDefault="00615715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A79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  <w:r w:rsidR="00017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5AD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EA79F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664A8" w:rsidRDefault="00615715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A79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  <w:r w:rsidR="00825AD5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EA79F7">
        <w:rPr>
          <w:rFonts w:ascii="Times New Roman" w:hAnsi="Times New Roman" w:cs="Times New Roman"/>
          <w:sz w:val="24"/>
          <w:szCs w:val="24"/>
        </w:rPr>
        <w:t>часов.</w:t>
      </w:r>
      <w:r>
        <w:rPr>
          <w:b/>
          <w:sz w:val="28"/>
          <w:szCs w:val="28"/>
        </w:rPr>
        <w:t xml:space="preserve">  </w:t>
      </w:r>
    </w:p>
    <w:p w:rsidR="005664A8" w:rsidRDefault="005664A8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8E7AEC" w:rsidRDefault="00615715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B3B23" w:rsidRPr="004B1926" w:rsidRDefault="000B3B23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B192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D13FD" w:rsidRPr="004B1926" w:rsidRDefault="008E7AEC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15" w:rsidRPr="004B1926">
        <w:rPr>
          <w:rFonts w:ascii="Times New Roman" w:hAnsi="Times New Roman" w:cs="Times New Roman"/>
          <w:b/>
          <w:sz w:val="24"/>
          <w:szCs w:val="24"/>
        </w:rPr>
        <w:t>2      СТРУКТУРА И СОДЕРЖАНИЕ УЧЕБНОЙ ДИСЦИПЛИНЫ</w:t>
      </w:r>
    </w:p>
    <w:p w:rsidR="00615715" w:rsidRPr="004B1926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>2.1     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15715" w:rsidRPr="004B1926" w:rsidTr="00C753A8">
        <w:trPr>
          <w:trHeight w:val="460"/>
        </w:trPr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15715" w:rsidRPr="004B1926" w:rsidTr="00C753A8"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615715" w:rsidP="00825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25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</w:tr>
      <w:tr w:rsidR="00615715" w:rsidRPr="004B1926" w:rsidTr="00C753A8"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DD457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6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15715" w:rsidRPr="004B1926" w:rsidTr="00C753A8"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DD4578" w:rsidP="003C3E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15715" w:rsidRPr="004B1926" w:rsidTr="00C753A8"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5715" w:rsidRPr="004B1926" w:rsidTr="00C753A8">
        <w:tc>
          <w:tcPr>
            <w:tcW w:w="7904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615715" w:rsidRPr="004B1926" w:rsidRDefault="00615715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5715" w:rsidRPr="004B1926" w:rsidTr="00C753A8">
        <w:tc>
          <w:tcPr>
            <w:tcW w:w="9704" w:type="dxa"/>
            <w:gridSpan w:val="2"/>
            <w:shd w:val="clear" w:color="auto" w:fill="auto"/>
          </w:tcPr>
          <w:p w:rsidR="00615715" w:rsidRPr="004B1926" w:rsidRDefault="00615715" w:rsidP="00DD45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Pr="004B19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D45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</w:t>
            </w:r>
            <w:proofErr w:type="spellEnd"/>
            <w:r w:rsidR="00DD45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зачет</w:t>
            </w:r>
          </w:p>
        </w:tc>
      </w:tr>
    </w:tbl>
    <w:p w:rsidR="00615715" w:rsidRPr="005D13FD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39D" w:rsidRDefault="00F6139D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0445" w:rsidRDefault="00E50445" w:rsidP="00F6139D">
      <w:pPr>
        <w:rPr>
          <w:rFonts w:ascii="Calibri" w:eastAsia="Times New Roman" w:hAnsi="Calibri" w:cs="Times New Roman"/>
          <w:sz w:val="28"/>
          <w:szCs w:val="28"/>
        </w:rPr>
        <w:sectPr w:rsidR="00E50445" w:rsidSect="009F2CBE">
          <w:footerReference w:type="default" r:id="rId9"/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</w:p>
    <w:p w:rsidR="000B3B23" w:rsidRPr="00F6139D" w:rsidRDefault="00F6139D" w:rsidP="00E504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firstLine="0"/>
        <w:rPr>
          <w:b/>
          <w:sz w:val="28"/>
          <w:szCs w:val="28"/>
        </w:rPr>
      </w:pPr>
      <w:r w:rsidRPr="00F6139D">
        <w:rPr>
          <w:b/>
        </w:rPr>
        <w:lastRenderedPageBreak/>
        <w:t xml:space="preserve">2.2. </w:t>
      </w:r>
      <w:r w:rsidR="005664A8">
        <w:rPr>
          <w:b/>
        </w:rPr>
        <w:t>Т</w:t>
      </w:r>
      <w:r w:rsidRPr="00F6139D">
        <w:rPr>
          <w:b/>
        </w:rPr>
        <w:t>ематический план и содержание учебной дисциплины</w:t>
      </w:r>
      <w:r w:rsidRPr="00F6139D">
        <w:t xml:space="preserve"> </w:t>
      </w:r>
      <w:r w:rsidRPr="00F6139D">
        <w:rPr>
          <w:b/>
        </w:rPr>
        <w:t>Теория и устройство судна.</w:t>
      </w:r>
    </w:p>
    <w:tbl>
      <w:tblPr>
        <w:tblStyle w:val="a3"/>
        <w:tblpPr w:leftFromText="180" w:rightFromText="180" w:vertAnchor="page" w:horzAnchor="margin" w:tblpXSpec="center" w:tblpY="2326"/>
        <w:tblW w:w="13892" w:type="dxa"/>
        <w:tblLook w:val="04A0"/>
      </w:tblPr>
      <w:tblGrid>
        <w:gridCol w:w="3335"/>
        <w:gridCol w:w="6"/>
        <w:gridCol w:w="414"/>
        <w:gridCol w:w="13"/>
        <w:gridCol w:w="19"/>
        <w:gridCol w:w="7236"/>
        <w:gridCol w:w="992"/>
        <w:gridCol w:w="1877"/>
      </w:tblGrid>
      <w:tr w:rsidR="00933AED" w:rsidTr="00F6139D">
        <w:trPr>
          <w:trHeight w:val="1124"/>
        </w:trPr>
        <w:tc>
          <w:tcPr>
            <w:tcW w:w="3341" w:type="dxa"/>
            <w:gridSpan w:val="2"/>
          </w:tcPr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75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33AED" w:rsidTr="00F6139D">
        <w:tc>
          <w:tcPr>
            <w:tcW w:w="3341" w:type="dxa"/>
            <w:gridSpan w:val="2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AED" w:rsidTr="00F6139D">
        <w:trPr>
          <w:trHeight w:val="277"/>
        </w:trPr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F6139D">
        <w:trPr>
          <w:trHeight w:val="1119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квалификационной характеристикой по профессии.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AED" w:rsidRPr="007C4F49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vMerge w:val="restart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992" w:type="dxa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3AED" w:rsidTr="00F6139D">
        <w:trPr>
          <w:trHeight w:val="665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285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933AED" w:rsidRPr="00C753A8" w:rsidRDefault="00EB1F28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="00933AED"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AED" w:rsidRPr="007C4F49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237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3AED" w:rsidRPr="007C4F49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:rsidR="00933AED" w:rsidRPr="007C4F49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658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EB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E62A60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3AED"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  <w:tcBorders>
              <w:bottom w:val="nil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70"/>
        </w:trPr>
        <w:tc>
          <w:tcPr>
            <w:tcW w:w="3341" w:type="dxa"/>
            <w:gridSpan w:val="2"/>
            <w:vMerge w:val="restart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 Сопротивление воды движению судна.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436"/>
        </w:trPr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Тема 5. Сопротивление воды движению судна.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F6139D"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34695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255"/>
        </w:trPr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270"/>
        </w:trPr>
        <w:tc>
          <w:tcPr>
            <w:tcW w:w="33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B545AC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826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43160F" w:rsidP="0043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933AED" w:rsidP="0043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6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 Конструкция корпусов судов.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933AED" w:rsidP="00C51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5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16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rPr>
          <w:trHeight w:val="547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 Конструкция корпусов судов.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F6139D">
        <w:tc>
          <w:tcPr>
            <w:tcW w:w="3335" w:type="dxa"/>
            <w:vMerge w:val="restart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933AED" w:rsidP="0043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6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9D02F4" w:rsidRDefault="00017501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9D02F4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rPr>
          <w:trHeight w:val="705"/>
        </w:trPr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F24AE4" w:rsidRDefault="0043160F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F6139D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EB1F2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15" w:rsidRDefault="000B3B23">
      <w:r w:rsidRPr="00172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13892" w:type="dxa"/>
        <w:tblInd w:w="1242" w:type="dxa"/>
        <w:tblLook w:val="04A0"/>
      </w:tblPr>
      <w:tblGrid>
        <w:gridCol w:w="3391"/>
        <w:gridCol w:w="336"/>
        <w:gridCol w:w="7331"/>
        <w:gridCol w:w="992"/>
        <w:gridCol w:w="1842"/>
      </w:tblGrid>
      <w:tr w:rsidR="00ED34CC" w:rsidTr="001725C4">
        <w:tc>
          <w:tcPr>
            <w:tcW w:w="3391" w:type="dxa"/>
            <w:vMerge w:val="restart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11. Обеспечение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охраны водных бассейнов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ED34CC" w:rsidRPr="00F24AE4" w:rsidRDefault="00EA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C4" w:rsidTr="001725C4">
        <w:trPr>
          <w:trHeight w:val="610"/>
        </w:trPr>
        <w:tc>
          <w:tcPr>
            <w:tcW w:w="3391" w:type="dxa"/>
            <w:vMerge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11. Обеспечение охраны водных бассейнов</w:t>
            </w:r>
          </w:p>
        </w:tc>
        <w:tc>
          <w:tcPr>
            <w:tcW w:w="992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:rsidTr="001725C4">
        <w:tc>
          <w:tcPr>
            <w:tcW w:w="3391" w:type="dxa"/>
            <w:vMerge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2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D34CC" w:rsidRPr="00F24AE4" w:rsidRDefault="0043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:rsidTr="001725C4">
        <w:tc>
          <w:tcPr>
            <w:tcW w:w="3391" w:type="dxa"/>
            <w:vMerge/>
          </w:tcPr>
          <w:p w:rsidR="00ED34CC" w:rsidRDefault="00ED34CC"/>
        </w:tc>
        <w:tc>
          <w:tcPr>
            <w:tcW w:w="7667" w:type="dxa"/>
            <w:gridSpan w:val="2"/>
          </w:tcPr>
          <w:p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ED34CC" w:rsidRPr="001725C4" w:rsidRDefault="00ED34CC" w:rsidP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ED34CC" w:rsidRPr="00F24AE4" w:rsidRDefault="0043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1725C4">
        <w:tc>
          <w:tcPr>
            <w:tcW w:w="3391" w:type="dxa"/>
            <w:vMerge w:val="restart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7667" w:type="dxa"/>
            <w:gridSpan w:val="2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2609F" w:rsidRPr="00F24AE4" w:rsidRDefault="00017501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2A5EC1">
        <w:trPr>
          <w:trHeight w:val="720"/>
        </w:trPr>
        <w:tc>
          <w:tcPr>
            <w:tcW w:w="3391" w:type="dxa"/>
            <w:vMerge/>
          </w:tcPr>
          <w:p w:rsidR="00F2609F" w:rsidRDefault="00F2609F"/>
        </w:tc>
        <w:tc>
          <w:tcPr>
            <w:tcW w:w="336" w:type="dxa"/>
            <w:tcBorders>
              <w:right w:val="single" w:sz="4" w:space="0" w:color="auto"/>
            </w:tcBorders>
          </w:tcPr>
          <w:p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1" w:type="dxa"/>
            <w:tcBorders>
              <w:left w:val="single" w:sz="4" w:space="0" w:color="auto"/>
            </w:tcBorders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992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1725C4">
        <w:tc>
          <w:tcPr>
            <w:tcW w:w="3391" w:type="dxa"/>
            <w:vMerge/>
          </w:tcPr>
          <w:p w:rsidR="00F2609F" w:rsidRDefault="00F2609F"/>
        </w:tc>
        <w:tc>
          <w:tcPr>
            <w:tcW w:w="7667" w:type="dxa"/>
            <w:gridSpan w:val="2"/>
          </w:tcPr>
          <w:p w:rsidR="00F2609F" w:rsidRPr="001725C4" w:rsidRDefault="00F2609F" w:rsidP="00C7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F2609F" w:rsidRPr="00F24AE4" w:rsidRDefault="0066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1725C4">
        <w:tc>
          <w:tcPr>
            <w:tcW w:w="3391" w:type="dxa"/>
            <w:vMerge/>
          </w:tcPr>
          <w:p w:rsidR="00F2609F" w:rsidRDefault="00F2609F"/>
        </w:tc>
        <w:tc>
          <w:tcPr>
            <w:tcW w:w="7667" w:type="dxa"/>
            <w:gridSpan w:val="2"/>
          </w:tcPr>
          <w:p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F2609F" w:rsidRPr="00F24AE4" w:rsidRDefault="0066507E" w:rsidP="00A1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:rsidTr="001725C4">
        <w:tc>
          <w:tcPr>
            <w:tcW w:w="3391" w:type="dxa"/>
          </w:tcPr>
          <w:p w:rsidR="00586D11" w:rsidRPr="00586D11" w:rsidRDefault="0066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6D11" w:rsidRPr="0058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</w:p>
        </w:tc>
        <w:tc>
          <w:tcPr>
            <w:tcW w:w="7667" w:type="dxa"/>
            <w:gridSpan w:val="2"/>
          </w:tcPr>
          <w:p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11" w:rsidRDefault="00586D11" w:rsidP="00B5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:rsidTr="001725C4">
        <w:tc>
          <w:tcPr>
            <w:tcW w:w="3391" w:type="dxa"/>
          </w:tcPr>
          <w:p w:rsidR="00586D11" w:rsidRPr="00586D11" w:rsidRDefault="0058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67" w:type="dxa"/>
            <w:gridSpan w:val="2"/>
          </w:tcPr>
          <w:p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11" w:rsidRDefault="0066507E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C4" w:rsidRDefault="001725C4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  <w:sectPr w:rsidR="001725C4" w:rsidSect="00F6139D">
          <w:pgSz w:w="16838" w:h="11906" w:orient="landscape"/>
          <w:pgMar w:top="1701" w:right="284" w:bottom="851" w:left="284" w:header="709" w:footer="709" w:gutter="0"/>
          <w:cols w:space="708"/>
          <w:docGrid w:linePitch="360"/>
        </w:sectPr>
      </w:pPr>
    </w:p>
    <w:p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:rsidR="008E7AEC" w:rsidRPr="00F6139D" w:rsidRDefault="000B3B23" w:rsidP="00F6139D">
      <w:pPr>
        <w:spacing w:after="0" w:line="240" w:lineRule="auto"/>
        <w:rPr>
          <w:sz w:val="24"/>
          <w:szCs w:val="24"/>
        </w:rPr>
      </w:pPr>
      <w:r w:rsidRPr="00F613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E7AEC" w:rsidRPr="00F6139D" w:rsidRDefault="008E7AEC" w:rsidP="00C516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6139D">
        <w:rPr>
          <w:b/>
          <w:caps/>
        </w:rPr>
        <w:t>3. условия реализации программы дисциплины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«Теория и устройство судна»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1; мастерских 1;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-Посадочные места по количеству обучающихся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-Рабочее место преподавателя:  1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-Комплект учебно-наглядных пособий «Теория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устройстве судна»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Компьютеры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Про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>е</w:t>
      </w:r>
      <w:r w:rsidRPr="00F6139D">
        <w:rPr>
          <w:rFonts w:ascii="Times New Roman" w:hAnsi="Times New Roman" w:cs="Times New Roman"/>
          <w:bCs/>
          <w:sz w:val="24"/>
          <w:szCs w:val="24"/>
        </w:rPr>
        <w:t>ктор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Наглядное пособие (Плакат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чертежи) </w:t>
      </w:r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Объемные модели запчастей судна.</w:t>
      </w:r>
    </w:p>
    <w:p w:rsidR="00450891" w:rsidRPr="00E861C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 библиотека с  </w:t>
      </w:r>
      <w:r w:rsidRPr="00F6139D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дисками.</w:t>
      </w:r>
    </w:p>
    <w:p w:rsidR="00E861CD" w:rsidRPr="00F6139D" w:rsidRDefault="00E861CD" w:rsidP="00E861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E7AEC" w:rsidRDefault="008E7AEC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6139D">
        <w:rPr>
          <w:b/>
        </w:rPr>
        <w:t>3.2. Информационное обеспечение обучения</w:t>
      </w:r>
    </w:p>
    <w:p w:rsidR="00E861CD" w:rsidRPr="00E861CD" w:rsidRDefault="00E861CD" w:rsidP="00E861CD"/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450891" w:rsidRPr="00F613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 </w:t>
      </w:r>
    </w:p>
    <w:p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Донцов С.В. Основы теории судна. - Одесса. 201</w:t>
      </w:r>
      <w:r w:rsidR="00AF35A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sz w:val="24"/>
          <w:szCs w:val="24"/>
        </w:rPr>
        <w:t>Фрид</w:t>
      </w:r>
      <w:proofErr w:type="spellEnd"/>
      <w:r w:rsidRPr="00F6139D">
        <w:rPr>
          <w:rFonts w:ascii="Times New Roman" w:hAnsi="Times New Roman" w:cs="Times New Roman"/>
          <w:sz w:val="24"/>
          <w:szCs w:val="24"/>
        </w:rPr>
        <w:t xml:space="preserve"> Е.Г. Устройство судов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http://www.twirpx.com/file/96674/</w:t>
        </w:r>
      </w:hyperlink>
    </w:p>
    <w:p w:rsidR="00F95F42" w:rsidRPr="00F6139D" w:rsidRDefault="00F95F42" w:rsidP="00F6139D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   Теория устройства судов учебник 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1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http://www.mygma.narod.ru/soft/books/pages/tus.htm</w:t>
        </w:r>
      </w:hyperlink>
      <w:r w:rsidRPr="00F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EC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Жинкин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В.Б.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>Теория и устройство корабля : Учебник -3-е изд., стере</w:t>
      </w:r>
      <w:r w:rsidR="00AF35A8">
        <w:rPr>
          <w:rFonts w:ascii="Times New Roman" w:hAnsi="Times New Roman" w:cs="Times New Roman"/>
          <w:bCs/>
          <w:sz w:val="24"/>
          <w:szCs w:val="24"/>
        </w:rPr>
        <w:t xml:space="preserve">отип. </w:t>
      </w:r>
      <w:proofErr w:type="gramStart"/>
      <w:r w:rsidR="00AF35A8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AF35A8">
        <w:rPr>
          <w:rFonts w:ascii="Times New Roman" w:hAnsi="Times New Roman" w:cs="Times New Roman"/>
          <w:bCs/>
          <w:sz w:val="24"/>
          <w:szCs w:val="24"/>
        </w:rPr>
        <w:t>Пб. : Судостроение , 2016</w:t>
      </w:r>
      <w:r w:rsidRPr="00F6139D">
        <w:rPr>
          <w:rFonts w:ascii="Times New Roman" w:hAnsi="Times New Roman" w:cs="Times New Roman"/>
          <w:bCs/>
          <w:sz w:val="24"/>
          <w:szCs w:val="24"/>
        </w:rPr>
        <w:t>. -336с. Ил.</w:t>
      </w:r>
    </w:p>
    <w:p w:rsidR="00F6139D" w:rsidRPr="00F6139D" w:rsidRDefault="00F6139D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Интернет – источники:</w:t>
      </w:r>
    </w:p>
    <w:p w:rsidR="00BA4CD9" w:rsidRPr="00F6139D" w:rsidRDefault="00BA4CD9" w:rsidP="00F6139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Список электронных книг по теории и устройству судов// </w:t>
      </w:r>
      <w:hyperlink r:id="rId12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http://seaworm.narod.ru/14/146.htm</w:t>
        </w:r>
      </w:hyperlink>
    </w:p>
    <w:p w:rsidR="00BA4CD9" w:rsidRPr="00F6139D" w:rsidRDefault="00BA4CD9" w:rsidP="00F6139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Чайников К.Н. Общее устройство судов//</w:t>
      </w: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BA4CD9" w:rsidRPr="00F6139D" w:rsidRDefault="00BA4CD9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  <w:hyperlink r:id="rId13" w:history="1">
        <w:r w:rsidRPr="00F6139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http://www.e-reading.club/bookreader.php/1019973/Chaynikov_-_Obschee_ustroystvo_sudov.html </w:t>
        </w:r>
      </w:hyperlink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</w:p>
    <w:p w:rsidR="00BA4CD9" w:rsidRPr="00F6139D" w:rsidRDefault="00BA4CD9" w:rsidP="00F6139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Донцов С.В. Основы теории судна // </w:t>
      </w:r>
      <w:hyperlink r:id="rId14" w:history="1">
        <w:r w:rsidRPr="00F6139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http://www.twirpx.com/file/96674/</w:t>
        </w:r>
      </w:hyperlink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F6139D" w:rsidRPr="00F6139D" w:rsidRDefault="00F6139D" w:rsidP="00F613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Default="00F6139D" w:rsidP="00F6139D"/>
    <w:p w:rsidR="00E861CD" w:rsidRDefault="00E861CD" w:rsidP="00F6139D"/>
    <w:p w:rsidR="00E861CD" w:rsidRDefault="00E861CD" w:rsidP="00F6139D"/>
    <w:p w:rsidR="00E861CD" w:rsidRDefault="00E861CD" w:rsidP="00F6139D"/>
    <w:p w:rsidR="00E861CD" w:rsidRDefault="00E861CD" w:rsidP="00F6139D"/>
    <w:p w:rsidR="00E861CD" w:rsidRDefault="00E861CD" w:rsidP="00F6139D"/>
    <w:p w:rsidR="00E861CD" w:rsidRDefault="00E861CD" w:rsidP="00F6139D"/>
    <w:p w:rsidR="00E861CD" w:rsidRDefault="00E861CD" w:rsidP="00F6139D"/>
    <w:p w:rsidR="00E861CD" w:rsidRPr="00F6139D" w:rsidRDefault="00E861CD" w:rsidP="00F6139D"/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207B52" w:rsidRP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caps/>
        </w:rPr>
        <w:t>4.</w:t>
      </w:r>
      <w:r w:rsidR="00207B52" w:rsidRPr="00F6139D">
        <w:rPr>
          <w:b/>
          <w:caps/>
        </w:rPr>
        <w:t>К</w:t>
      </w:r>
      <w:r w:rsidR="008E7AEC" w:rsidRPr="00F6139D">
        <w:rPr>
          <w:b/>
          <w:caps/>
        </w:rPr>
        <w:t>онтроль и оценка результатов освоения Дисциплины</w:t>
      </w:r>
      <w:r w:rsidR="00207B52" w:rsidRPr="00F6139D">
        <w:rPr>
          <w:b/>
          <w:caps/>
        </w:rPr>
        <w:t>.</w:t>
      </w:r>
    </w:p>
    <w:p w:rsidR="008E7AEC" w:rsidRPr="00F6139D" w:rsidRDefault="008E7AEC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F6139D">
        <w:rPr>
          <w:b/>
        </w:rPr>
        <w:t>Контроль</w:t>
      </w:r>
      <w:r w:rsidRPr="00F6139D">
        <w:t xml:space="preserve"> </w:t>
      </w:r>
      <w:r w:rsidRPr="00F6139D">
        <w:rPr>
          <w:b/>
        </w:rPr>
        <w:t>и оценка</w:t>
      </w:r>
      <w:r w:rsidRPr="00F6139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6139D">
        <w:t>обучающимися</w:t>
      </w:r>
      <w:proofErr w:type="gramEnd"/>
      <w:r w:rsidRPr="00F6139D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4573"/>
      </w:tblGrid>
      <w:tr w:rsidR="008E7AEC" w:rsidRPr="00F6139D" w:rsidTr="00C753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E7AEC" w:rsidRPr="00F6139D" w:rsidTr="00C753A8">
        <w:trPr>
          <w:trHeight w:val="11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учащийся должен уметь: 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E7AEC" w:rsidRPr="00F6139D" w:rsidRDefault="008E7AEC" w:rsidP="00C753A8">
            <w:pPr>
              <w:spacing w:line="262" w:lineRule="auto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Судовые устройства и системы жизнеобеспечения и живучести судна;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Требования к остойчивости судна;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Теорию устройства судна для расчета остойчивости, крена, дифферента, осадки и других мореходных качеств;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судна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проверки прохождения ознакомительной плавательной практики</w:t>
            </w:r>
            <w:proofErr w:type="gramStart"/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опроса.</w:t>
            </w: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39D" w:rsidRPr="00F6139D" w:rsidRDefault="00F6139D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 в форме зачёта.</w:t>
            </w:r>
          </w:p>
        </w:tc>
      </w:tr>
    </w:tbl>
    <w:p w:rsidR="008E7AEC" w:rsidRDefault="0085577F" w:rsidP="008E7AEC">
      <w:pPr>
        <w:spacing w:after="0" w:line="240" w:lineRule="auto"/>
        <w:ind w:left="-567" w:righ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7.2pt;margin-top:46.9pt;width:94.55pt;height:27.2pt;z-index:251660288;mso-position-horizontal-relative:text;mso-position-vertical-relative:text">
            <v:textbox style="mso-next-textbox:#_x0000_s1027">
              <w:txbxContent>
                <w:p w:rsidR="00E62A60" w:rsidRDefault="00E62A60" w:rsidP="008E7AEC">
                  <w:r>
                    <w:t>11</w:t>
                  </w:r>
                </w:p>
              </w:txbxContent>
            </v:textbox>
          </v:shape>
        </w:pict>
      </w:r>
    </w:p>
    <w:sectPr w:rsidR="008E7AEC" w:rsidSect="00F6139D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AA" w:rsidRDefault="00582EAA" w:rsidP="001725C4">
      <w:pPr>
        <w:spacing w:after="0" w:line="240" w:lineRule="auto"/>
      </w:pPr>
      <w:r>
        <w:separator/>
      </w:r>
    </w:p>
  </w:endnote>
  <w:endnote w:type="continuationSeparator" w:id="0">
    <w:p w:rsidR="00582EAA" w:rsidRDefault="00582EAA" w:rsidP="001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829"/>
    </w:sdtPr>
    <w:sdtContent>
      <w:p w:rsidR="00E62A60" w:rsidRDefault="00E62A60">
        <w:pPr>
          <w:pStyle w:val="a9"/>
          <w:jc w:val="right"/>
        </w:pPr>
      </w:p>
      <w:p w:rsidR="00E62A60" w:rsidRDefault="0085577F">
        <w:pPr>
          <w:pStyle w:val="a9"/>
          <w:jc w:val="right"/>
        </w:pPr>
        <w:fldSimple w:instr=" PAGE   \* MERGEFORMAT ">
          <w:r w:rsidR="007C4096">
            <w:rPr>
              <w:noProof/>
            </w:rPr>
            <w:t>2</w:t>
          </w:r>
        </w:fldSimple>
      </w:p>
    </w:sdtContent>
  </w:sdt>
  <w:p w:rsidR="00E62A60" w:rsidRDefault="00E62A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AA" w:rsidRDefault="00582EAA" w:rsidP="001725C4">
      <w:pPr>
        <w:spacing w:after="0" w:line="240" w:lineRule="auto"/>
      </w:pPr>
      <w:r>
        <w:separator/>
      </w:r>
    </w:p>
  </w:footnote>
  <w:footnote w:type="continuationSeparator" w:id="0">
    <w:p w:rsidR="00582EAA" w:rsidRDefault="00582EAA" w:rsidP="0017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>
    <w:nsid w:val="071F6875"/>
    <w:multiLevelType w:val="hybridMultilevel"/>
    <w:tmpl w:val="B05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561"/>
    <w:multiLevelType w:val="hybridMultilevel"/>
    <w:tmpl w:val="3C7268A0"/>
    <w:lvl w:ilvl="0" w:tplc="0ADCE42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60360"/>
    <w:multiLevelType w:val="hybridMultilevel"/>
    <w:tmpl w:val="57F6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7EB"/>
    <w:multiLevelType w:val="hybridMultilevel"/>
    <w:tmpl w:val="18C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45A"/>
    <w:multiLevelType w:val="hybridMultilevel"/>
    <w:tmpl w:val="F2C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15DC"/>
    <w:multiLevelType w:val="hybridMultilevel"/>
    <w:tmpl w:val="9ECA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59FE"/>
    <w:multiLevelType w:val="hybridMultilevel"/>
    <w:tmpl w:val="6F9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06D7"/>
    <w:multiLevelType w:val="hybridMultilevel"/>
    <w:tmpl w:val="4812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42E93"/>
    <w:multiLevelType w:val="hybridMultilevel"/>
    <w:tmpl w:val="E52A048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AD40F28"/>
    <w:multiLevelType w:val="hybridMultilevel"/>
    <w:tmpl w:val="34C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2470"/>
    <w:multiLevelType w:val="hybridMultilevel"/>
    <w:tmpl w:val="2022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A54D0"/>
    <w:multiLevelType w:val="hybridMultilevel"/>
    <w:tmpl w:val="E1D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F34F3"/>
    <w:multiLevelType w:val="hybridMultilevel"/>
    <w:tmpl w:val="F6A6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6406"/>
    <w:multiLevelType w:val="hybridMultilevel"/>
    <w:tmpl w:val="32AE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A84"/>
    <w:rsid w:val="00010084"/>
    <w:rsid w:val="00017501"/>
    <w:rsid w:val="000367B2"/>
    <w:rsid w:val="000458D6"/>
    <w:rsid w:val="0006028B"/>
    <w:rsid w:val="00075F38"/>
    <w:rsid w:val="0008618C"/>
    <w:rsid w:val="0009088A"/>
    <w:rsid w:val="000B2CDE"/>
    <w:rsid w:val="000B3B23"/>
    <w:rsid w:val="000E1B14"/>
    <w:rsid w:val="001332C1"/>
    <w:rsid w:val="00144C5E"/>
    <w:rsid w:val="00165991"/>
    <w:rsid w:val="001725C4"/>
    <w:rsid w:val="001A37F8"/>
    <w:rsid w:val="001E54B4"/>
    <w:rsid w:val="001E665B"/>
    <w:rsid w:val="001F0FA2"/>
    <w:rsid w:val="00207B52"/>
    <w:rsid w:val="00277DB1"/>
    <w:rsid w:val="002A43AA"/>
    <w:rsid w:val="002A5EC1"/>
    <w:rsid w:val="002B6829"/>
    <w:rsid w:val="003373A9"/>
    <w:rsid w:val="00346954"/>
    <w:rsid w:val="00365DE7"/>
    <w:rsid w:val="003B34F9"/>
    <w:rsid w:val="003C3E06"/>
    <w:rsid w:val="00423208"/>
    <w:rsid w:val="0043160F"/>
    <w:rsid w:val="00446C32"/>
    <w:rsid w:val="0044730E"/>
    <w:rsid w:val="00450891"/>
    <w:rsid w:val="004B0428"/>
    <w:rsid w:val="004B1926"/>
    <w:rsid w:val="004F36B6"/>
    <w:rsid w:val="00505162"/>
    <w:rsid w:val="00563CFC"/>
    <w:rsid w:val="005664A8"/>
    <w:rsid w:val="00582EAA"/>
    <w:rsid w:val="00586D11"/>
    <w:rsid w:val="005A16C5"/>
    <w:rsid w:val="005D13FD"/>
    <w:rsid w:val="00615715"/>
    <w:rsid w:val="00622D51"/>
    <w:rsid w:val="00635124"/>
    <w:rsid w:val="0066507E"/>
    <w:rsid w:val="006B779A"/>
    <w:rsid w:val="006C0741"/>
    <w:rsid w:val="006E003C"/>
    <w:rsid w:val="006E0E24"/>
    <w:rsid w:val="00750640"/>
    <w:rsid w:val="00767CBC"/>
    <w:rsid w:val="007C4096"/>
    <w:rsid w:val="007C4F49"/>
    <w:rsid w:val="007F40F6"/>
    <w:rsid w:val="007F5B07"/>
    <w:rsid w:val="00807F06"/>
    <w:rsid w:val="00817FD7"/>
    <w:rsid w:val="00825AD5"/>
    <w:rsid w:val="00837E3D"/>
    <w:rsid w:val="0084719D"/>
    <w:rsid w:val="0085577F"/>
    <w:rsid w:val="00865BB8"/>
    <w:rsid w:val="00866676"/>
    <w:rsid w:val="00873AF6"/>
    <w:rsid w:val="0088126E"/>
    <w:rsid w:val="008C18D8"/>
    <w:rsid w:val="008C607B"/>
    <w:rsid w:val="008E6CFB"/>
    <w:rsid w:val="008E7AEC"/>
    <w:rsid w:val="009223EF"/>
    <w:rsid w:val="00922DFA"/>
    <w:rsid w:val="00933AED"/>
    <w:rsid w:val="009569BC"/>
    <w:rsid w:val="009943E6"/>
    <w:rsid w:val="009A33EE"/>
    <w:rsid w:val="009A382C"/>
    <w:rsid w:val="009D0200"/>
    <w:rsid w:val="009D02F4"/>
    <w:rsid w:val="009F2CBE"/>
    <w:rsid w:val="009F59F0"/>
    <w:rsid w:val="00A15AE7"/>
    <w:rsid w:val="00A67AB7"/>
    <w:rsid w:val="00A75098"/>
    <w:rsid w:val="00AE0EC2"/>
    <w:rsid w:val="00AF2A84"/>
    <w:rsid w:val="00AF35A8"/>
    <w:rsid w:val="00B5100A"/>
    <w:rsid w:val="00B545AC"/>
    <w:rsid w:val="00B87AA0"/>
    <w:rsid w:val="00BA4CD9"/>
    <w:rsid w:val="00BC58B1"/>
    <w:rsid w:val="00BD799B"/>
    <w:rsid w:val="00BF348D"/>
    <w:rsid w:val="00BF6101"/>
    <w:rsid w:val="00C001C7"/>
    <w:rsid w:val="00C1342F"/>
    <w:rsid w:val="00C5160D"/>
    <w:rsid w:val="00C753A8"/>
    <w:rsid w:val="00C75464"/>
    <w:rsid w:val="00CC4E1E"/>
    <w:rsid w:val="00CC715C"/>
    <w:rsid w:val="00CE7BC3"/>
    <w:rsid w:val="00D23489"/>
    <w:rsid w:val="00D5140E"/>
    <w:rsid w:val="00D67985"/>
    <w:rsid w:val="00D74FAA"/>
    <w:rsid w:val="00DA200D"/>
    <w:rsid w:val="00DC68BF"/>
    <w:rsid w:val="00DD4578"/>
    <w:rsid w:val="00DF3B45"/>
    <w:rsid w:val="00DF6048"/>
    <w:rsid w:val="00E22BBD"/>
    <w:rsid w:val="00E50445"/>
    <w:rsid w:val="00E62A60"/>
    <w:rsid w:val="00E7476C"/>
    <w:rsid w:val="00E861CD"/>
    <w:rsid w:val="00EA4FFA"/>
    <w:rsid w:val="00EA5622"/>
    <w:rsid w:val="00EA79F7"/>
    <w:rsid w:val="00EB1F28"/>
    <w:rsid w:val="00ED34CC"/>
    <w:rsid w:val="00ED46A0"/>
    <w:rsid w:val="00EF105C"/>
    <w:rsid w:val="00EF71E1"/>
    <w:rsid w:val="00F0552B"/>
    <w:rsid w:val="00F14EC0"/>
    <w:rsid w:val="00F24AE4"/>
    <w:rsid w:val="00F2609F"/>
    <w:rsid w:val="00F6139D"/>
    <w:rsid w:val="00F67010"/>
    <w:rsid w:val="00F678B6"/>
    <w:rsid w:val="00F95F42"/>
    <w:rsid w:val="00FA1C25"/>
    <w:rsid w:val="00FE4A21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EF"/>
  </w:style>
  <w:style w:type="paragraph" w:styleId="1">
    <w:name w:val="heading 1"/>
    <w:basedOn w:val="a"/>
    <w:next w:val="a"/>
    <w:link w:val="10"/>
    <w:qFormat/>
    <w:rsid w:val="009569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69B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AEC"/>
    <w:pPr>
      <w:ind w:left="720"/>
      <w:contextualSpacing/>
    </w:pPr>
  </w:style>
  <w:style w:type="paragraph" w:customStyle="1" w:styleId="ConsPlusNormal">
    <w:name w:val="ConsPlusNormal"/>
    <w:rsid w:val="00D234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B87A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7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5C4"/>
  </w:style>
  <w:style w:type="paragraph" w:styleId="a9">
    <w:name w:val="footer"/>
    <w:basedOn w:val="a"/>
    <w:link w:val="aa"/>
    <w:uiPriority w:val="99"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C4"/>
  </w:style>
  <w:style w:type="character" w:styleId="ab">
    <w:name w:val="Hyperlink"/>
    <w:basedOn w:val="a0"/>
    <w:uiPriority w:val="99"/>
    <w:unhideWhenUsed/>
    <w:rsid w:val="004F36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36B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E0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B34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7F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F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reading.club/bookreader.php/1019973/Chaynikov_-_Obschee_ustroystvo_sudov.html%20&#1063;&#1072;&#1081;&#1085;&#1080;&#1082;&#1086;&#1074;%20&#1050;.&#105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worm.narod.ru/14/14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gma.narod.ru/soft/books/pages/tu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rpx.com/file/9667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wirpx.com/file/96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BC1F-947E-4171-8AA7-51C1015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8</cp:revision>
  <dcterms:created xsi:type="dcterms:W3CDTF">2018-01-31T11:47:00Z</dcterms:created>
  <dcterms:modified xsi:type="dcterms:W3CDTF">2021-10-26T04:18:00Z</dcterms:modified>
</cp:coreProperties>
</file>